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15" w:rsidRDefault="002F1E15" w:rsidP="00745874">
      <w:pPr>
        <w:spacing w:after="200" w:line="276" w:lineRule="auto"/>
        <w:jc w:val="center"/>
        <w:rPr>
          <w:rFonts w:eastAsia="Calibri"/>
          <w:b/>
          <w:lang w:val="ro-RO" w:eastAsia="en-US"/>
        </w:rPr>
      </w:pPr>
    </w:p>
    <w:p w:rsidR="00745874" w:rsidRPr="009940BF" w:rsidRDefault="00745874" w:rsidP="00745874">
      <w:pPr>
        <w:spacing w:after="200" w:line="276" w:lineRule="auto"/>
        <w:jc w:val="center"/>
        <w:rPr>
          <w:rFonts w:eastAsia="Calibri"/>
          <w:b/>
          <w:lang w:val="ro-RO" w:eastAsia="en-US"/>
        </w:rPr>
      </w:pPr>
      <w:r w:rsidRPr="009940BF">
        <w:rPr>
          <w:rFonts w:eastAsia="Calibri"/>
          <w:b/>
          <w:lang w:val="ro-RO" w:eastAsia="en-US"/>
        </w:rPr>
        <w:t>FIŞA INDIVIDUALĂ DE PREGĂTIRE PROFESIONALĂ</w:t>
      </w:r>
    </w:p>
    <w:p w:rsidR="00745874" w:rsidRPr="009940BF" w:rsidRDefault="00745874" w:rsidP="00745874">
      <w:pPr>
        <w:spacing w:after="200" w:line="276" w:lineRule="auto"/>
        <w:jc w:val="both"/>
        <w:rPr>
          <w:rFonts w:eastAsia="Calibri"/>
          <w:lang w:val="ro-RO" w:eastAsia="en-US"/>
        </w:rPr>
      </w:pPr>
      <w:r w:rsidRPr="009940BF">
        <w:rPr>
          <w:rFonts w:eastAsia="Calibri"/>
          <w:lang w:val="ro-RO" w:eastAsia="en-US"/>
        </w:rPr>
        <w:t xml:space="preserve">   Subsemnatul(a) …………………………………………..……………………………posesor al carnetului nr. …………….. emis de către CAFR. </w:t>
      </w:r>
    </w:p>
    <w:p w:rsidR="00745874" w:rsidRDefault="00745874" w:rsidP="00745874">
      <w:pPr>
        <w:spacing w:after="200"/>
        <w:jc w:val="both"/>
        <w:rPr>
          <w:rFonts w:eastAsia="Calibri"/>
          <w:lang w:val="ro-RO" w:eastAsia="en-US"/>
        </w:rPr>
      </w:pPr>
      <w:r w:rsidRPr="009940BF">
        <w:rPr>
          <w:rFonts w:eastAsia="Calibri"/>
          <w:lang w:val="ro-RO" w:eastAsia="en-US"/>
        </w:rPr>
        <w:t xml:space="preserve">Declar pe proprie răspundere că am îndeplinit cerințele de pregătire profesională continuă pentru anul ……………, astfel: </w:t>
      </w:r>
    </w:p>
    <w:p w:rsidR="00745874" w:rsidRPr="00FA35ED" w:rsidRDefault="00745874" w:rsidP="00745874">
      <w:pPr>
        <w:spacing w:after="200"/>
        <w:jc w:val="both"/>
        <w:rPr>
          <w:rFonts w:eastAsia="Calibri"/>
          <w:lang w:val="ro-RO" w:eastAsia="en-US"/>
        </w:rPr>
      </w:pPr>
      <w:r w:rsidRPr="00FA35ED">
        <w:rPr>
          <w:rFonts w:eastAsia="Calibri"/>
          <w:b/>
          <w:u w:val="single"/>
          <w:lang w:val="ro-RO" w:eastAsia="en-US"/>
        </w:rPr>
        <w:t xml:space="preserve">I. Pregătire profesională continuă structurată (20 ore): </w:t>
      </w:r>
    </w:p>
    <w:p w:rsidR="00745874" w:rsidRPr="009940BF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sz w:val="22"/>
          <w:szCs w:val="22"/>
          <w:lang w:val="ro-RO" w:eastAsia="en-US"/>
        </w:rPr>
        <w:t>□ participarea la cursurile anuale obligatorii, organizate d</w:t>
      </w:r>
      <w:bookmarkStart w:id="0" w:name="_GoBack"/>
      <w:bookmarkEnd w:id="0"/>
      <w:r w:rsidRPr="009940BF">
        <w:rPr>
          <w:rFonts w:eastAsia="Calibri"/>
          <w:sz w:val="22"/>
          <w:szCs w:val="22"/>
          <w:lang w:val="ro-RO" w:eastAsia="en-US"/>
        </w:rPr>
        <w:t>e către Cameră:</w:t>
      </w:r>
    </w:p>
    <w:p w:rsidR="00745874" w:rsidRPr="009940BF" w:rsidRDefault="00745874" w:rsidP="007458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sz w:val="22"/>
          <w:szCs w:val="22"/>
          <w:lang w:val="ro-RO" w:eastAsia="en-US"/>
        </w:rPr>
        <w:t>în sistem e-</w:t>
      </w:r>
      <w:proofErr w:type="spellStart"/>
      <w:r w:rsidRPr="009940BF">
        <w:rPr>
          <w:rFonts w:eastAsia="Calibri"/>
          <w:sz w:val="22"/>
          <w:szCs w:val="22"/>
          <w:lang w:val="ro-RO" w:eastAsia="en-US"/>
        </w:rPr>
        <w:t>learning</w:t>
      </w:r>
      <w:proofErr w:type="spellEnd"/>
      <w:r w:rsidRPr="009940BF">
        <w:rPr>
          <w:rFonts w:eastAsia="Calibri"/>
          <w:sz w:val="22"/>
          <w:szCs w:val="22"/>
          <w:lang w:val="ro-RO" w:eastAsia="en-US"/>
        </w:rPr>
        <w:t xml:space="preserve">, </w:t>
      </w:r>
      <w:r>
        <w:rPr>
          <w:rFonts w:eastAsia="Calibri"/>
          <w:sz w:val="22"/>
          <w:szCs w:val="22"/>
          <w:lang w:val="ro-RO" w:eastAsia="en-US"/>
        </w:rPr>
        <w:t>î</w:t>
      </w:r>
      <w:r w:rsidRPr="009940BF">
        <w:rPr>
          <w:rFonts w:eastAsia="Calibri"/>
          <w:sz w:val="22"/>
          <w:szCs w:val="22"/>
          <w:lang w:val="ro-RO" w:eastAsia="en-US"/>
        </w:rPr>
        <w:t xml:space="preserve">n perioada …………………….., </w:t>
      </w:r>
      <w:r w:rsidRPr="009940BF">
        <w:rPr>
          <w:rFonts w:eastAsia="Calibri"/>
          <w:b/>
          <w:sz w:val="22"/>
          <w:szCs w:val="22"/>
          <w:lang w:val="ro-RO" w:eastAsia="en-US"/>
        </w:rPr>
        <w:t>SAU</w:t>
      </w:r>
    </w:p>
    <w:p w:rsidR="00745874" w:rsidRDefault="00745874" w:rsidP="007458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ro-RO" w:eastAsia="en-US"/>
        </w:rPr>
      </w:pPr>
      <w:r>
        <w:rPr>
          <w:rFonts w:eastAsia="Calibri"/>
          <w:sz w:val="22"/>
          <w:szCs w:val="22"/>
          <w:lang w:val="ro-RO" w:eastAsia="en-US"/>
        </w:rPr>
        <w:t>î</w:t>
      </w:r>
      <w:r w:rsidRPr="009940BF">
        <w:rPr>
          <w:rFonts w:eastAsia="Calibri"/>
          <w:sz w:val="22"/>
          <w:szCs w:val="22"/>
          <w:lang w:val="ro-RO" w:eastAsia="en-US"/>
        </w:rPr>
        <w:t xml:space="preserve">n sistem clasic, </w:t>
      </w:r>
      <w:r>
        <w:rPr>
          <w:rFonts w:eastAsia="Calibri"/>
          <w:sz w:val="22"/>
          <w:szCs w:val="22"/>
          <w:lang w:val="ro-RO" w:eastAsia="en-US"/>
        </w:rPr>
        <w:t>î</w:t>
      </w:r>
      <w:r w:rsidRPr="009940BF">
        <w:rPr>
          <w:rFonts w:eastAsia="Calibri"/>
          <w:sz w:val="22"/>
          <w:szCs w:val="22"/>
          <w:lang w:val="ro-RO" w:eastAsia="en-US"/>
        </w:rPr>
        <w:t>n perioada...............................</w:t>
      </w:r>
    </w:p>
    <w:p w:rsidR="00745874" w:rsidRDefault="00745874" w:rsidP="00745874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val="ro-RO" w:eastAsia="en-US"/>
        </w:rPr>
      </w:pPr>
    </w:p>
    <w:p w:rsidR="00745874" w:rsidRPr="00FA35ED" w:rsidRDefault="00745874" w:rsidP="00745874">
      <w:pPr>
        <w:spacing w:after="200"/>
        <w:jc w:val="both"/>
        <w:rPr>
          <w:rFonts w:eastAsia="Calibri"/>
          <w:b/>
          <w:u w:val="single"/>
          <w:lang w:val="ro-RO" w:eastAsia="en-US"/>
        </w:rPr>
      </w:pPr>
      <w:r w:rsidRPr="00FA35ED">
        <w:rPr>
          <w:rFonts w:eastAsia="Calibri"/>
          <w:b/>
          <w:u w:val="single"/>
          <w:lang w:val="ro-RO" w:eastAsia="en-US"/>
        </w:rPr>
        <w:t xml:space="preserve">II. Pregătire profesională continuă nestructurată (20 ore): </w:t>
      </w:r>
    </w:p>
    <w:p w:rsidR="00745874" w:rsidRPr="009940BF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sz w:val="22"/>
          <w:szCs w:val="22"/>
          <w:lang w:val="ro-RO" w:eastAsia="en-US"/>
        </w:rPr>
        <w:t xml:space="preserve">□ </w:t>
      </w:r>
      <w:r w:rsidRPr="004E48C6">
        <w:rPr>
          <w:rFonts w:eastAsia="Calibri"/>
          <w:b/>
          <w:sz w:val="22"/>
          <w:szCs w:val="22"/>
          <w:lang w:val="ro-RO" w:eastAsia="en-US"/>
        </w:rPr>
        <w:t>participarea la cursuri/</w:t>
      </w:r>
      <w:proofErr w:type="spellStart"/>
      <w:r w:rsidRPr="004E48C6">
        <w:rPr>
          <w:rFonts w:eastAsia="Calibri"/>
          <w:b/>
          <w:sz w:val="22"/>
          <w:szCs w:val="22"/>
          <w:lang w:val="ro-RO" w:eastAsia="en-US"/>
        </w:rPr>
        <w:t>seminarii</w:t>
      </w:r>
      <w:proofErr w:type="spellEnd"/>
      <w:r w:rsidRPr="004E48C6">
        <w:rPr>
          <w:rFonts w:eastAsia="Calibri"/>
          <w:b/>
          <w:sz w:val="22"/>
          <w:szCs w:val="22"/>
          <w:lang w:val="ro-RO" w:eastAsia="en-US"/>
        </w:rPr>
        <w:t xml:space="preserve"> în domeniu</w:t>
      </w:r>
      <w:r w:rsidRPr="009940BF">
        <w:rPr>
          <w:rFonts w:eastAsia="Calibri"/>
          <w:sz w:val="22"/>
          <w:szCs w:val="22"/>
          <w:lang w:val="ro-RO" w:eastAsia="en-US"/>
        </w:rPr>
        <w:t xml:space="preserve"> – se </w:t>
      </w:r>
      <w:r w:rsidRPr="009940BF">
        <w:rPr>
          <w:rFonts w:eastAsia="Calibri"/>
          <w:b/>
          <w:sz w:val="22"/>
          <w:szCs w:val="22"/>
          <w:lang w:val="ro-RO" w:eastAsia="en-US"/>
        </w:rPr>
        <w:t>echivalează numărul de ore efectuate</w:t>
      </w:r>
      <w:r w:rsidRPr="009940BF">
        <w:rPr>
          <w:rFonts w:eastAsia="Calibri"/>
          <w:sz w:val="22"/>
          <w:szCs w:val="22"/>
          <w:lang w:val="ro-RO" w:eastAsia="en-US"/>
        </w:rPr>
        <w:t xml:space="preserve">. Anexez adeverința/diploma/certificatul/atestatul de participare după caz. </w:t>
      </w:r>
    </w:p>
    <w:p w:rsidR="00745874" w:rsidRPr="004E48C6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b/>
          <w:sz w:val="22"/>
          <w:szCs w:val="22"/>
          <w:lang w:val="ro-RO" w:eastAsia="en-US"/>
        </w:rPr>
        <w:t xml:space="preserve">□ </w:t>
      </w:r>
      <w:proofErr w:type="spellStart"/>
      <w:r w:rsidRPr="009940BF">
        <w:rPr>
          <w:rFonts w:eastAsia="Calibri"/>
          <w:b/>
          <w:sz w:val="22"/>
          <w:szCs w:val="22"/>
          <w:lang w:val="ro-RO" w:eastAsia="en-US"/>
        </w:rPr>
        <w:t>sustinerea</w:t>
      </w:r>
      <w:proofErr w:type="spellEnd"/>
      <w:r w:rsidRPr="009940BF">
        <w:rPr>
          <w:rFonts w:eastAsia="Calibri"/>
          <w:b/>
          <w:sz w:val="22"/>
          <w:szCs w:val="22"/>
          <w:lang w:val="ro-RO" w:eastAsia="en-US"/>
        </w:rPr>
        <w:t xml:space="preserve"> de cursuri în domeniu, ca si lector – se echivalează 20 ore. </w:t>
      </w:r>
      <w:r w:rsidRPr="004E48C6">
        <w:rPr>
          <w:rFonts w:eastAsia="Calibri"/>
          <w:sz w:val="22"/>
          <w:szCs w:val="22"/>
          <w:lang w:val="ro-RO" w:eastAsia="en-US"/>
        </w:rPr>
        <w:t xml:space="preserve">Anexez adeverință/declarație pe proprie răspundere care sa ateste </w:t>
      </w:r>
      <w:proofErr w:type="spellStart"/>
      <w:r w:rsidRPr="004E48C6">
        <w:rPr>
          <w:rFonts w:eastAsia="Calibri"/>
          <w:sz w:val="22"/>
          <w:szCs w:val="22"/>
          <w:lang w:val="ro-RO" w:eastAsia="en-US"/>
        </w:rPr>
        <w:t>sustinerea</w:t>
      </w:r>
      <w:proofErr w:type="spellEnd"/>
      <w:r w:rsidRPr="004E48C6">
        <w:rPr>
          <w:rFonts w:eastAsia="Calibri"/>
          <w:sz w:val="22"/>
          <w:szCs w:val="22"/>
          <w:lang w:val="ro-RO" w:eastAsia="en-US"/>
        </w:rPr>
        <w:t xml:space="preserve"> de cursuri. </w:t>
      </w:r>
    </w:p>
    <w:p w:rsidR="00745874" w:rsidRPr="004E48C6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C34987">
        <w:rPr>
          <w:rFonts w:eastAsia="Calibri"/>
          <w:b/>
          <w:sz w:val="22"/>
          <w:szCs w:val="22"/>
          <w:lang w:val="ro-RO" w:eastAsia="en-US"/>
        </w:rPr>
        <w:t>□ participarea la activitatea Grupului de lucru</w:t>
      </w:r>
      <w:r>
        <w:rPr>
          <w:rFonts w:eastAsia="Calibri"/>
          <w:b/>
          <w:sz w:val="22"/>
          <w:szCs w:val="22"/>
          <w:lang w:val="ro-RO" w:eastAsia="en-US"/>
        </w:rPr>
        <w:t xml:space="preserve"> al Camerei</w:t>
      </w:r>
      <w:r w:rsidRPr="00C34987">
        <w:rPr>
          <w:rFonts w:eastAsia="Calibri"/>
          <w:b/>
          <w:sz w:val="22"/>
          <w:szCs w:val="22"/>
          <w:lang w:val="ro-RO" w:eastAsia="en-US"/>
        </w:rPr>
        <w:t xml:space="preserve"> </w:t>
      </w:r>
      <w:r w:rsidRPr="004E48C6">
        <w:rPr>
          <w:b/>
          <w:lang w:val="ro-RO"/>
        </w:rPr>
        <w:t>sau în cadrul oricărei Comisii profesionale numite la nivelul Camerei sau la nivelul altor organisme profesionale din domeniu</w:t>
      </w:r>
      <w:r w:rsidRPr="00C34987">
        <w:rPr>
          <w:rFonts w:eastAsia="Calibri"/>
          <w:b/>
          <w:sz w:val="22"/>
          <w:szCs w:val="22"/>
          <w:lang w:val="ro-RO" w:eastAsia="en-US"/>
        </w:rPr>
        <w:t xml:space="preserve"> – se echivalează 10 ore</w:t>
      </w:r>
      <w:r>
        <w:rPr>
          <w:rFonts w:eastAsia="Calibri"/>
          <w:b/>
          <w:sz w:val="22"/>
          <w:szCs w:val="22"/>
          <w:lang w:val="ro-RO" w:eastAsia="en-US"/>
        </w:rPr>
        <w:t>/</w:t>
      </w:r>
      <w:proofErr w:type="spellStart"/>
      <w:r>
        <w:rPr>
          <w:rFonts w:eastAsia="Calibri"/>
          <w:b/>
          <w:sz w:val="22"/>
          <w:szCs w:val="22"/>
          <w:lang w:val="ro-RO" w:eastAsia="en-US"/>
        </w:rPr>
        <w:t>sedință</w:t>
      </w:r>
      <w:proofErr w:type="spellEnd"/>
      <w:r w:rsidRPr="009940BF">
        <w:rPr>
          <w:rFonts w:eastAsia="Calibri"/>
          <w:b/>
          <w:sz w:val="22"/>
          <w:szCs w:val="22"/>
          <w:lang w:val="ro-RO" w:eastAsia="en-US"/>
        </w:rPr>
        <w:t xml:space="preserve">. </w:t>
      </w:r>
      <w:r w:rsidRPr="004E48C6">
        <w:rPr>
          <w:rFonts w:eastAsia="Calibri"/>
          <w:sz w:val="22"/>
          <w:szCs w:val="22"/>
          <w:lang w:val="ro-RO" w:eastAsia="en-US"/>
        </w:rPr>
        <w:t>Anexez adeverință care să ateste calitate</w:t>
      </w:r>
      <w:r>
        <w:rPr>
          <w:rFonts w:eastAsia="Calibri"/>
          <w:sz w:val="22"/>
          <w:szCs w:val="22"/>
          <w:lang w:val="ro-RO" w:eastAsia="en-US"/>
        </w:rPr>
        <w:t>a</w:t>
      </w:r>
      <w:r w:rsidRPr="004E48C6">
        <w:rPr>
          <w:rFonts w:eastAsia="Calibri"/>
          <w:sz w:val="22"/>
          <w:szCs w:val="22"/>
          <w:lang w:val="ro-RO" w:eastAsia="en-US"/>
        </w:rPr>
        <w:t xml:space="preserve"> de membru în cadrul Comisiei/Comisiilor profesionale numite la nivelul…………………</w:t>
      </w:r>
      <w:r>
        <w:rPr>
          <w:rFonts w:eastAsia="Calibri"/>
          <w:sz w:val="22"/>
          <w:szCs w:val="22"/>
          <w:lang w:val="ro-RO" w:eastAsia="en-US"/>
        </w:rPr>
        <w:t>......................................</w:t>
      </w:r>
    </w:p>
    <w:p w:rsidR="00745874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4E48C6">
        <w:rPr>
          <w:rFonts w:eastAsia="Calibri"/>
          <w:b/>
          <w:sz w:val="22"/>
          <w:szCs w:val="22"/>
          <w:lang w:val="ro-RO" w:eastAsia="en-US"/>
        </w:rPr>
        <w:t xml:space="preserve">□ participarea la congrese sau conferințe organizate de </w:t>
      </w:r>
      <w:r>
        <w:rPr>
          <w:rFonts w:eastAsia="Calibri"/>
          <w:b/>
          <w:sz w:val="22"/>
          <w:szCs w:val="22"/>
          <w:lang w:val="ro-RO" w:eastAsia="en-US"/>
        </w:rPr>
        <w:t xml:space="preserve">Cameră și de alte </w:t>
      </w:r>
      <w:r w:rsidRPr="004E48C6">
        <w:rPr>
          <w:rFonts w:eastAsia="Calibri"/>
          <w:b/>
          <w:sz w:val="22"/>
          <w:szCs w:val="22"/>
          <w:lang w:val="ro-RO" w:eastAsia="en-US"/>
        </w:rPr>
        <w:t>organisme profesionale din domeniu pe plan național sau internațional</w:t>
      </w:r>
      <w:r w:rsidRPr="009940BF">
        <w:rPr>
          <w:rFonts w:eastAsia="Calibri"/>
          <w:sz w:val="22"/>
          <w:szCs w:val="22"/>
          <w:lang w:val="ro-RO" w:eastAsia="en-US"/>
        </w:rPr>
        <w:t xml:space="preserve"> (organisme membre IFAC) – se echivalează </w:t>
      </w:r>
      <w:r w:rsidRPr="009940BF">
        <w:rPr>
          <w:rFonts w:eastAsia="Calibri"/>
          <w:b/>
          <w:sz w:val="22"/>
          <w:szCs w:val="22"/>
          <w:lang w:val="ro-RO" w:eastAsia="en-US"/>
        </w:rPr>
        <w:t>câte 6 ore pentru fiecare manifestare de specialitate</w:t>
      </w:r>
      <w:r w:rsidRPr="009940BF">
        <w:rPr>
          <w:rFonts w:eastAsia="Calibri"/>
          <w:sz w:val="22"/>
          <w:szCs w:val="22"/>
          <w:lang w:val="ro-RO" w:eastAsia="en-US"/>
        </w:rPr>
        <w:t xml:space="preserve">. Anexez atestatul/diploma/certificatul/adeverință/confirmare electronică de participare, după caz. </w:t>
      </w:r>
    </w:p>
    <w:p w:rsidR="00745874" w:rsidRPr="009940BF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sz w:val="22"/>
          <w:szCs w:val="22"/>
          <w:lang w:val="ro-RO" w:eastAsia="en-US"/>
        </w:rPr>
        <w:t xml:space="preserve">□ </w:t>
      </w:r>
      <w:r w:rsidRPr="009940BF">
        <w:rPr>
          <w:rFonts w:eastAsia="Calibri"/>
          <w:b/>
          <w:sz w:val="22"/>
          <w:szCs w:val="22"/>
          <w:lang w:val="ro-RO" w:eastAsia="en-US"/>
        </w:rPr>
        <w:t xml:space="preserve">participarea la cursurile profesionale, </w:t>
      </w:r>
      <w:r>
        <w:rPr>
          <w:rFonts w:eastAsia="Calibri"/>
          <w:b/>
          <w:sz w:val="22"/>
          <w:szCs w:val="22"/>
          <w:lang w:val="ro-RO" w:eastAsia="en-US"/>
        </w:rPr>
        <w:t xml:space="preserve">organizate de organismele profesionale din domeniu, pe plan național sau internațional (CECCAR, CCF, ANEVAR, INPPI si altele), </w:t>
      </w:r>
      <w:r w:rsidRPr="009940BF">
        <w:rPr>
          <w:rFonts w:eastAsia="Calibri"/>
          <w:sz w:val="22"/>
          <w:szCs w:val="22"/>
          <w:lang w:val="ro-RO" w:eastAsia="en-US"/>
        </w:rPr>
        <w:t xml:space="preserve">cu care Camera are încheiate protocoale de colaborare – se </w:t>
      </w:r>
      <w:proofErr w:type="spellStart"/>
      <w:r w:rsidRPr="009940BF">
        <w:rPr>
          <w:rFonts w:eastAsia="Calibri"/>
          <w:sz w:val="22"/>
          <w:szCs w:val="22"/>
          <w:lang w:val="ro-RO" w:eastAsia="en-US"/>
        </w:rPr>
        <w:t>echivaleaza</w:t>
      </w:r>
      <w:proofErr w:type="spellEnd"/>
      <w:r w:rsidRPr="009940BF">
        <w:rPr>
          <w:rFonts w:eastAsia="Calibri"/>
          <w:sz w:val="22"/>
          <w:szCs w:val="22"/>
          <w:lang w:val="ro-RO" w:eastAsia="en-US"/>
        </w:rPr>
        <w:t xml:space="preserve"> </w:t>
      </w:r>
      <w:r w:rsidRPr="004B0F47">
        <w:rPr>
          <w:rFonts w:eastAsia="Calibri"/>
          <w:sz w:val="22"/>
          <w:szCs w:val="22"/>
          <w:lang w:val="ro-RO" w:eastAsia="en-US"/>
        </w:rPr>
        <w:t>numărul de ore efectuate</w:t>
      </w:r>
      <w:r w:rsidRPr="009940BF">
        <w:rPr>
          <w:rFonts w:eastAsia="Calibri"/>
          <w:sz w:val="22"/>
          <w:szCs w:val="22"/>
          <w:lang w:val="ro-RO" w:eastAsia="en-US"/>
        </w:rPr>
        <w:t>. Anexez atestatul/adeverința/diploma/certificatul de participare, după caz.</w:t>
      </w:r>
    </w:p>
    <w:p w:rsidR="00745874" w:rsidRPr="009940BF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sz w:val="22"/>
          <w:szCs w:val="22"/>
          <w:lang w:val="ro-RO" w:eastAsia="en-US"/>
        </w:rPr>
        <w:t>□</w:t>
      </w:r>
      <w:r w:rsidRPr="004E48C6">
        <w:rPr>
          <w:rFonts w:eastAsia="Calibri"/>
          <w:b/>
          <w:sz w:val="22"/>
          <w:szCs w:val="22"/>
          <w:lang w:val="ro-RO" w:eastAsia="en-US"/>
        </w:rPr>
        <w:t xml:space="preserve"> participarea la studii postuniversitare, master sau doctorat în domeniu – se echivalează 20 de ore</w:t>
      </w:r>
      <w:r w:rsidRPr="009940BF">
        <w:rPr>
          <w:rFonts w:eastAsia="Calibri"/>
          <w:sz w:val="22"/>
          <w:szCs w:val="22"/>
          <w:lang w:val="ro-RO" w:eastAsia="en-US"/>
        </w:rPr>
        <w:t xml:space="preserve">. Anexez  atestatul/adeverința/diploma/certificatul de participare, </w:t>
      </w:r>
      <w:proofErr w:type="spellStart"/>
      <w:r w:rsidRPr="009940BF">
        <w:rPr>
          <w:rFonts w:eastAsia="Calibri"/>
          <w:sz w:val="22"/>
          <w:szCs w:val="22"/>
          <w:lang w:val="ro-RO" w:eastAsia="en-US"/>
        </w:rPr>
        <w:t>dupa</w:t>
      </w:r>
      <w:proofErr w:type="spellEnd"/>
      <w:r w:rsidRPr="009940BF">
        <w:rPr>
          <w:rFonts w:eastAsia="Calibri"/>
          <w:sz w:val="22"/>
          <w:szCs w:val="22"/>
          <w:lang w:val="ro-RO" w:eastAsia="en-US"/>
        </w:rPr>
        <w:t xml:space="preserve"> caz; </w:t>
      </w:r>
    </w:p>
    <w:p w:rsidR="00745874" w:rsidRPr="009940BF" w:rsidRDefault="00745874" w:rsidP="00745874">
      <w:pPr>
        <w:tabs>
          <w:tab w:val="left" w:pos="0"/>
          <w:tab w:val="left" w:pos="90"/>
        </w:tabs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sz w:val="22"/>
          <w:szCs w:val="22"/>
          <w:lang w:val="ro-RO" w:eastAsia="en-US"/>
        </w:rPr>
        <w:t xml:space="preserve">□ </w:t>
      </w:r>
      <w:r w:rsidRPr="004E48C6">
        <w:rPr>
          <w:rFonts w:eastAsia="Calibri"/>
          <w:b/>
          <w:sz w:val="22"/>
          <w:szCs w:val="22"/>
          <w:lang w:val="ro-RO" w:eastAsia="en-US"/>
        </w:rPr>
        <w:t>publicarea unei cărți în domeniu  – se echivalează 20 ore.</w:t>
      </w:r>
      <w:r w:rsidRPr="009940BF">
        <w:rPr>
          <w:rFonts w:eastAsia="Calibri"/>
          <w:sz w:val="22"/>
          <w:szCs w:val="22"/>
          <w:lang w:val="ro-RO" w:eastAsia="en-US"/>
        </w:rPr>
        <w:t xml:space="preserve"> Anexez declarație pe proprie răspundere cu următoarele specificații: numele cărții, autor(i), editura, anul apariției, ISBN;</w:t>
      </w:r>
    </w:p>
    <w:p w:rsidR="00745874" w:rsidRPr="004E48C6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b/>
          <w:sz w:val="22"/>
          <w:szCs w:val="22"/>
          <w:lang w:val="ro-RO" w:eastAsia="en-US"/>
        </w:rPr>
        <w:t xml:space="preserve">□ calitatea de </w:t>
      </w:r>
      <w:proofErr w:type="spellStart"/>
      <w:r w:rsidRPr="009940BF">
        <w:rPr>
          <w:rFonts w:eastAsia="Calibri"/>
          <w:b/>
          <w:sz w:val="22"/>
          <w:szCs w:val="22"/>
          <w:lang w:val="ro-RO" w:eastAsia="en-US"/>
        </w:rPr>
        <w:t>indrumator</w:t>
      </w:r>
      <w:proofErr w:type="spellEnd"/>
      <w:r w:rsidRPr="009940BF">
        <w:rPr>
          <w:rFonts w:eastAsia="Calibri"/>
          <w:b/>
          <w:sz w:val="22"/>
          <w:szCs w:val="22"/>
          <w:lang w:val="ro-RO" w:eastAsia="en-US"/>
        </w:rPr>
        <w:t xml:space="preserve"> de stagiu – se </w:t>
      </w:r>
      <w:proofErr w:type="spellStart"/>
      <w:r w:rsidRPr="009940BF">
        <w:rPr>
          <w:rFonts w:eastAsia="Calibri"/>
          <w:b/>
          <w:sz w:val="22"/>
          <w:szCs w:val="22"/>
          <w:lang w:val="ro-RO" w:eastAsia="en-US"/>
        </w:rPr>
        <w:t>echivaleaza</w:t>
      </w:r>
      <w:proofErr w:type="spellEnd"/>
      <w:r w:rsidRPr="009940BF">
        <w:rPr>
          <w:rFonts w:eastAsia="Calibri"/>
          <w:b/>
          <w:sz w:val="22"/>
          <w:szCs w:val="22"/>
          <w:lang w:val="ro-RO" w:eastAsia="en-US"/>
        </w:rPr>
        <w:t xml:space="preserve"> 5 ore pentru fiecare stagiar. </w:t>
      </w:r>
      <w:r w:rsidRPr="004E48C6">
        <w:rPr>
          <w:rFonts w:eastAsia="Calibri"/>
          <w:sz w:val="22"/>
          <w:szCs w:val="22"/>
          <w:lang w:val="ro-RO" w:eastAsia="en-US"/>
        </w:rPr>
        <w:t xml:space="preserve">Anexez raportul </w:t>
      </w:r>
      <w:proofErr w:type="spellStart"/>
      <w:r w:rsidRPr="004E48C6">
        <w:rPr>
          <w:rFonts w:eastAsia="Calibri"/>
          <w:sz w:val="22"/>
          <w:szCs w:val="22"/>
          <w:lang w:val="ro-RO" w:eastAsia="en-US"/>
        </w:rPr>
        <w:t>indrumatorului</w:t>
      </w:r>
      <w:proofErr w:type="spellEnd"/>
      <w:r w:rsidRPr="004E48C6">
        <w:rPr>
          <w:rFonts w:eastAsia="Calibri"/>
          <w:sz w:val="22"/>
          <w:szCs w:val="22"/>
          <w:lang w:val="ro-RO" w:eastAsia="en-US"/>
        </w:rPr>
        <w:t xml:space="preserve"> de stagiu referitor la activitatea </w:t>
      </w:r>
      <w:proofErr w:type="spellStart"/>
      <w:r w:rsidRPr="004E48C6">
        <w:rPr>
          <w:rFonts w:eastAsia="Calibri"/>
          <w:sz w:val="22"/>
          <w:szCs w:val="22"/>
          <w:lang w:val="ro-RO" w:eastAsia="en-US"/>
        </w:rPr>
        <w:t>desfasurata</w:t>
      </w:r>
      <w:proofErr w:type="spellEnd"/>
      <w:r w:rsidRPr="004E48C6">
        <w:rPr>
          <w:rFonts w:eastAsia="Calibri"/>
          <w:sz w:val="22"/>
          <w:szCs w:val="22"/>
          <w:lang w:val="ro-RO" w:eastAsia="en-US"/>
        </w:rPr>
        <w:t xml:space="preserve"> pe parcursul anului, </w:t>
      </w:r>
      <w:proofErr w:type="spellStart"/>
      <w:r w:rsidRPr="004E48C6">
        <w:rPr>
          <w:rFonts w:eastAsia="Calibri"/>
          <w:sz w:val="22"/>
          <w:szCs w:val="22"/>
          <w:lang w:val="ro-RO" w:eastAsia="en-US"/>
        </w:rPr>
        <w:t>impreuna</w:t>
      </w:r>
      <w:proofErr w:type="spellEnd"/>
      <w:r w:rsidRPr="004E48C6">
        <w:rPr>
          <w:rFonts w:eastAsia="Calibri"/>
          <w:sz w:val="22"/>
          <w:szCs w:val="22"/>
          <w:lang w:val="ro-RO" w:eastAsia="en-US"/>
        </w:rPr>
        <w:t xml:space="preserve"> cu stagiarul; </w:t>
      </w:r>
    </w:p>
    <w:p w:rsidR="00745874" w:rsidRPr="009940BF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sz w:val="22"/>
          <w:szCs w:val="22"/>
          <w:lang w:val="ro-RO" w:eastAsia="en-US"/>
        </w:rPr>
        <w:t xml:space="preserve">□ </w:t>
      </w:r>
      <w:r>
        <w:rPr>
          <w:rFonts w:eastAsia="Calibri"/>
          <w:b/>
          <w:sz w:val="22"/>
          <w:szCs w:val="22"/>
          <w:lang w:val="ro-RO" w:eastAsia="en-US"/>
        </w:rPr>
        <w:t>elaborarea,</w:t>
      </w:r>
      <w:r w:rsidRPr="004E48C6">
        <w:rPr>
          <w:rFonts w:eastAsia="Calibri"/>
          <w:b/>
          <w:sz w:val="22"/>
          <w:szCs w:val="22"/>
          <w:lang w:val="ro-RO" w:eastAsia="en-US"/>
        </w:rPr>
        <w:t xml:space="preserve"> publicarea</w:t>
      </w:r>
      <w:r>
        <w:rPr>
          <w:rFonts w:eastAsia="Calibri"/>
          <w:b/>
          <w:sz w:val="22"/>
          <w:szCs w:val="22"/>
          <w:lang w:val="ro-RO" w:eastAsia="en-US"/>
        </w:rPr>
        <w:t xml:space="preserve"> si recenzia</w:t>
      </w:r>
      <w:r w:rsidRPr="004E48C6">
        <w:rPr>
          <w:rFonts w:eastAsia="Calibri"/>
          <w:b/>
          <w:sz w:val="22"/>
          <w:szCs w:val="22"/>
          <w:lang w:val="ro-RO" w:eastAsia="en-US"/>
        </w:rPr>
        <w:t xml:space="preserve"> de materiale de specialitate (documentul să aibă minimum 3 pagini) – se echivalează </w:t>
      </w:r>
      <w:r w:rsidRPr="00C34987">
        <w:rPr>
          <w:rFonts w:eastAsia="Calibri"/>
          <w:b/>
          <w:sz w:val="22"/>
          <w:szCs w:val="22"/>
          <w:lang w:val="ro-RO" w:eastAsia="en-US"/>
        </w:rPr>
        <w:t>5 ore/material</w:t>
      </w:r>
      <w:r w:rsidRPr="004E48C6">
        <w:rPr>
          <w:rFonts w:eastAsia="Calibri"/>
          <w:b/>
          <w:sz w:val="22"/>
          <w:szCs w:val="22"/>
          <w:lang w:val="ro-RO" w:eastAsia="en-US"/>
        </w:rPr>
        <w:t xml:space="preserve"> de minimum 3 pagini</w:t>
      </w:r>
      <w:r w:rsidRPr="009940BF">
        <w:rPr>
          <w:rFonts w:eastAsia="Calibri"/>
          <w:sz w:val="22"/>
          <w:szCs w:val="22"/>
          <w:lang w:val="ro-RO" w:eastAsia="en-US"/>
        </w:rPr>
        <w:t>. Anexez copii ale materialelor de specialitate publicate.</w:t>
      </w:r>
    </w:p>
    <w:p w:rsidR="00745874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9940BF">
        <w:rPr>
          <w:rFonts w:eastAsia="Calibri"/>
          <w:b/>
          <w:sz w:val="22"/>
          <w:szCs w:val="22"/>
          <w:lang w:val="ro-RO" w:eastAsia="en-US"/>
        </w:rPr>
        <w:t>□ participarea la elaborarea de studii/</w:t>
      </w:r>
      <w:proofErr w:type="spellStart"/>
      <w:r w:rsidRPr="009940BF">
        <w:rPr>
          <w:rFonts w:eastAsia="Calibri"/>
          <w:b/>
          <w:sz w:val="22"/>
          <w:szCs w:val="22"/>
          <w:lang w:val="ro-RO" w:eastAsia="en-US"/>
        </w:rPr>
        <w:t>cercetari</w:t>
      </w:r>
      <w:proofErr w:type="spellEnd"/>
      <w:r w:rsidRPr="009940BF">
        <w:rPr>
          <w:rFonts w:eastAsia="Calibri"/>
          <w:b/>
          <w:sz w:val="22"/>
          <w:szCs w:val="22"/>
          <w:lang w:val="ro-RO" w:eastAsia="en-US"/>
        </w:rPr>
        <w:t>/rapoarte/</w:t>
      </w:r>
      <w:proofErr w:type="spellStart"/>
      <w:r w:rsidRPr="009940BF">
        <w:rPr>
          <w:rFonts w:eastAsia="Calibri"/>
          <w:b/>
          <w:sz w:val="22"/>
          <w:szCs w:val="22"/>
          <w:lang w:val="ro-RO" w:eastAsia="en-US"/>
        </w:rPr>
        <w:t>legislatie</w:t>
      </w:r>
      <w:proofErr w:type="spellEnd"/>
      <w:r w:rsidRPr="009940BF">
        <w:rPr>
          <w:rFonts w:eastAsia="Calibri"/>
          <w:b/>
          <w:sz w:val="22"/>
          <w:szCs w:val="22"/>
          <w:lang w:val="ro-RO" w:eastAsia="en-US"/>
        </w:rPr>
        <w:t xml:space="preserve"> de specialitate (documentul să aibă minimum </w:t>
      </w:r>
      <w:r>
        <w:rPr>
          <w:rFonts w:eastAsia="Calibri"/>
          <w:b/>
          <w:sz w:val="22"/>
          <w:szCs w:val="22"/>
          <w:lang w:val="ro-RO" w:eastAsia="en-US"/>
        </w:rPr>
        <w:t>2</w:t>
      </w:r>
      <w:r w:rsidRPr="009940BF">
        <w:rPr>
          <w:rFonts w:eastAsia="Calibri"/>
          <w:b/>
          <w:sz w:val="22"/>
          <w:szCs w:val="22"/>
          <w:lang w:val="ro-RO" w:eastAsia="en-US"/>
        </w:rPr>
        <w:t xml:space="preserve"> pagini) – se echivalează 5 ore/material de minimum </w:t>
      </w:r>
      <w:r>
        <w:rPr>
          <w:rFonts w:eastAsia="Calibri"/>
          <w:b/>
          <w:sz w:val="22"/>
          <w:szCs w:val="22"/>
          <w:lang w:val="ro-RO" w:eastAsia="en-US"/>
        </w:rPr>
        <w:t>2</w:t>
      </w:r>
      <w:r w:rsidRPr="009940BF">
        <w:rPr>
          <w:rFonts w:eastAsia="Calibri"/>
          <w:b/>
          <w:sz w:val="22"/>
          <w:szCs w:val="22"/>
          <w:lang w:val="ro-RO" w:eastAsia="en-US"/>
        </w:rPr>
        <w:t xml:space="preserve"> pagini. </w:t>
      </w:r>
      <w:r w:rsidRPr="004E48C6">
        <w:rPr>
          <w:rFonts w:eastAsia="Calibri"/>
          <w:sz w:val="22"/>
          <w:szCs w:val="22"/>
          <w:lang w:val="ro-RO" w:eastAsia="en-US"/>
        </w:rPr>
        <w:t xml:space="preserve">Anexez </w:t>
      </w:r>
      <w:proofErr w:type="spellStart"/>
      <w:r w:rsidRPr="004E48C6">
        <w:rPr>
          <w:rFonts w:eastAsia="Calibri"/>
          <w:sz w:val="22"/>
          <w:szCs w:val="22"/>
          <w:lang w:val="ro-RO" w:eastAsia="en-US"/>
        </w:rPr>
        <w:t>adeverinta</w:t>
      </w:r>
      <w:proofErr w:type="spellEnd"/>
      <w:r w:rsidRPr="004E48C6">
        <w:rPr>
          <w:rFonts w:eastAsia="Calibri"/>
          <w:sz w:val="22"/>
          <w:szCs w:val="22"/>
          <w:lang w:val="ro-RO" w:eastAsia="en-US"/>
        </w:rPr>
        <w:t xml:space="preserve"> care sa ateste participarea la elaborarea materialului.</w:t>
      </w:r>
    </w:p>
    <w:p w:rsidR="00745874" w:rsidRPr="00FA35ED" w:rsidRDefault="00745874" w:rsidP="00745874">
      <w:pPr>
        <w:spacing w:after="200"/>
        <w:jc w:val="both"/>
        <w:rPr>
          <w:rFonts w:eastAsia="Calibri"/>
          <w:b/>
          <w:lang w:val="ro-RO" w:eastAsia="en-US"/>
        </w:rPr>
      </w:pPr>
      <w:r w:rsidRPr="00FA35ED">
        <w:rPr>
          <w:rFonts w:eastAsia="Calibri"/>
          <w:b/>
          <w:lang w:val="ro-RO" w:eastAsia="en-US"/>
        </w:rPr>
        <w:t>III. Echivalarea programului de pregătire profesională continuă (structurat și nestructurat)</w:t>
      </w:r>
    </w:p>
    <w:p w:rsidR="00745874" w:rsidRPr="004E48C6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  <w:r w:rsidRPr="004E48C6">
        <w:rPr>
          <w:rFonts w:eastAsia="Calibri"/>
          <w:sz w:val="22"/>
          <w:szCs w:val="22"/>
          <w:lang w:val="ro-RO" w:eastAsia="en-US"/>
        </w:rPr>
        <w:t>□</w:t>
      </w:r>
      <w:r w:rsidRPr="004E48C6">
        <w:rPr>
          <w:sz w:val="22"/>
          <w:szCs w:val="22"/>
          <w:lang w:val="ro-RO"/>
        </w:rPr>
        <w:t xml:space="preserve">    Echivalarea programului de pregătire </w:t>
      </w:r>
      <w:proofErr w:type="spellStart"/>
      <w:r w:rsidRPr="004E48C6">
        <w:rPr>
          <w:sz w:val="22"/>
          <w:szCs w:val="22"/>
          <w:lang w:val="ro-RO"/>
        </w:rPr>
        <w:t>profesională</w:t>
      </w:r>
      <w:r>
        <w:rPr>
          <w:sz w:val="22"/>
          <w:szCs w:val="22"/>
          <w:lang w:val="ro-RO"/>
        </w:rPr>
        <w:t>,</w:t>
      </w:r>
      <w:r w:rsidRPr="004E48C6">
        <w:rPr>
          <w:sz w:val="22"/>
          <w:szCs w:val="22"/>
          <w:lang w:val="ro-RO"/>
        </w:rPr>
        <w:t>structurat</w:t>
      </w:r>
      <w:proofErr w:type="spellEnd"/>
      <w:r w:rsidRPr="004E48C6">
        <w:rPr>
          <w:sz w:val="22"/>
          <w:szCs w:val="22"/>
          <w:lang w:val="ro-RO"/>
        </w:rPr>
        <w:t xml:space="preserve"> și nestructurat</w:t>
      </w:r>
      <w:r>
        <w:rPr>
          <w:sz w:val="22"/>
          <w:szCs w:val="22"/>
          <w:lang w:val="ro-RO"/>
        </w:rPr>
        <w:t>,</w:t>
      </w:r>
      <w:r w:rsidRPr="004E48C6">
        <w:rPr>
          <w:sz w:val="22"/>
          <w:szCs w:val="22"/>
          <w:lang w:val="ro-RO"/>
        </w:rPr>
        <w:t xml:space="preserve"> cu programul de pregătire profesională organizat de un alt organism profesional din domeniu pe plan național sau internațional, cu care Camera </w:t>
      </w:r>
      <w:r>
        <w:rPr>
          <w:sz w:val="22"/>
          <w:szCs w:val="22"/>
          <w:lang w:val="ro-RO"/>
        </w:rPr>
        <w:t>are</w:t>
      </w:r>
      <w:r w:rsidRPr="004E48C6">
        <w:rPr>
          <w:sz w:val="22"/>
          <w:szCs w:val="22"/>
          <w:lang w:val="ro-RO"/>
        </w:rPr>
        <w:t xml:space="preserve"> încheiat protocol de colaborare – se echivalează toate cele 40 de ore de pregătire profesională. </w:t>
      </w:r>
      <w:proofErr w:type="spellStart"/>
      <w:r w:rsidRPr="004E48C6">
        <w:rPr>
          <w:sz w:val="22"/>
          <w:szCs w:val="22"/>
          <w:lang w:val="ro-RO"/>
        </w:rPr>
        <w:t>Atasez</w:t>
      </w:r>
      <w:proofErr w:type="spellEnd"/>
      <w:r w:rsidRPr="004E48C6">
        <w:rPr>
          <w:sz w:val="22"/>
          <w:szCs w:val="22"/>
          <w:lang w:val="ro-RO"/>
        </w:rPr>
        <w:t xml:space="preserve"> adeverința eliberată de organismul profesional.</w:t>
      </w:r>
    </w:p>
    <w:tbl>
      <w:tblPr>
        <w:tblpPr w:leftFromText="180" w:rightFromText="180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45874" w:rsidRPr="004E48C6" w:rsidTr="00345C2F">
        <w:tc>
          <w:tcPr>
            <w:tcW w:w="4621" w:type="dxa"/>
            <w:shd w:val="clear" w:color="auto" w:fill="auto"/>
          </w:tcPr>
          <w:p w:rsidR="00745874" w:rsidRPr="004E48C6" w:rsidRDefault="00745874" w:rsidP="00345C2F">
            <w:pPr>
              <w:jc w:val="both"/>
              <w:rPr>
                <w:rFonts w:ascii="Calibri" w:eastAsia="Calibri" w:hAnsi="Calibri"/>
                <w:sz w:val="22"/>
                <w:szCs w:val="22"/>
                <w:lang w:val="ro-RO" w:eastAsia="en-US"/>
              </w:rPr>
            </w:pPr>
            <w:r w:rsidRPr="004E48C6">
              <w:rPr>
                <w:rFonts w:ascii="Calibri" w:eastAsia="Calibri" w:hAnsi="Calibri"/>
                <w:sz w:val="22"/>
                <w:szCs w:val="22"/>
                <w:lang w:val="ro-RO" w:eastAsia="en-US"/>
              </w:rPr>
              <w:t>Dată</w:t>
            </w:r>
          </w:p>
        </w:tc>
        <w:tc>
          <w:tcPr>
            <w:tcW w:w="4621" w:type="dxa"/>
            <w:shd w:val="clear" w:color="auto" w:fill="auto"/>
          </w:tcPr>
          <w:p w:rsidR="00745874" w:rsidRPr="004E48C6" w:rsidRDefault="00745874" w:rsidP="00345C2F">
            <w:pPr>
              <w:jc w:val="right"/>
              <w:rPr>
                <w:rFonts w:ascii="Calibri" w:eastAsia="Calibri" w:hAnsi="Calibri"/>
                <w:sz w:val="22"/>
                <w:szCs w:val="22"/>
                <w:lang w:val="ro-RO" w:eastAsia="en-US"/>
              </w:rPr>
            </w:pPr>
            <w:r w:rsidRPr="004E48C6">
              <w:rPr>
                <w:rFonts w:ascii="Calibri" w:eastAsia="Calibri" w:hAnsi="Calibri"/>
                <w:sz w:val="22"/>
                <w:szCs w:val="22"/>
                <w:lang w:val="ro-RO" w:eastAsia="en-US"/>
              </w:rPr>
              <w:t xml:space="preserve">Semnătură </w:t>
            </w:r>
          </w:p>
        </w:tc>
      </w:tr>
    </w:tbl>
    <w:p w:rsidR="00745874" w:rsidRDefault="00745874" w:rsidP="00745874">
      <w:pPr>
        <w:spacing w:after="200"/>
        <w:jc w:val="both"/>
        <w:rPr>
          <w:rFonts w:eastAsia="Calibri"/>
          <w:sz w:val="22"/>
          <w:szCs w:val="22"/>
          <w:lang w:val="ro-RO" w:eastAsia="en-US"/>
        </w:rPr>
      </w:pPr>
    </w:p>
    <w:p w:rsidR="00745874" w:rsidRPr="00A24C51" w:rsidRDefault="00745874" w:rsidP="00745874">
      <w:pPr>
        <w:autoSpaceDE w:val="0"/>
        <w:autoSpaceDN w:val="0"/>
        <w:adjustRightInd w:val="0"/>
        <w:jc w:val="center"/>
        <w:rPr>
          <w:b/>
          <w:lang w:val="ro-RO"/>
        </w:rPr>
      </w:pPr>
      <w:proofErr w:type="spellStart"/>
      <w:r w:rsidRPr="00A24C51">
        <w:rPr>
          <w:b/>
          <w:i/>
          <w:sz w:val="22"/>
          <w:szCs w:val="22"/>
        </w:rPr>
        <w:t>Acest</w:t>
      </w:r>
      <w:proofErr w:type="spellEnd"/>
      <w:r w:rsidRPr="00A24C51">
        <w:rPr>
          <w:b/>
          <w:i/>
          <w:sz w:val="22"/>
          <w:szCs w:val="22"/>
        </w:rPr>
        <w:t xml:space="preserve"> </w:t>
      </w:r>
      <w:proofErr w:type="spellStart"/>
      <w:r w:rsidRPr="00A24C51">
        <w:rPr>
          <w:b/>
          <w:i/>
          <w:sz w:val="22"/>
          <w:szCs w:val="22"/>
        </w:rPr>
        <w:t>formular</w:t>
      </w:r>
      <w:proofErr w:type="spellEnd"/>
      <w:r w:rsidRPr="00A24C51">
        <w:rPr>
          <w:b/>
          <w:i/>
          <w:sz w:val="22"/>
          <w:szCs w:val="22"/>
        </w:rPr>
        <w:t xml:space="preserve"> se </w:t>
      </w:r>
      <w:proofErr w:type="spellStart"/>
      <w:r w:rsidRPr="00A24C51">
        <w:rPr>
          <w:b/>
          <w:i/>
          <w:sz w:val="22"/>
          <w:szCs w:val="22"/>
        </w:rPr>
        <w:t>va</w:t>
      </w:r>
      <w:proofErr w:type="spellEnd"/>
      <w:r w:rsidRPr="00A24C51">
        <w:rPr>
          <w:b/>
          <w:i/>
          <w:sz w:val="22"/>
          <w:szCs w:val="22"/>
        </w:rPr>
        <w:t xml:space="preserve"> </w:t>
      </w:r>
      <w:proofErr w:type="spellStart"/>
      <w:r w:rsidRPr="00A24C51">
        <w:rPr>
          <w:b/>
          <w:i/>
          <w:sz w:val="22"/>
          <w:szCs w:val="22"/>
        </w:rPr>
        <w:t>completa</w:t>
      </w:r>
      <w:proofErr w:type="spellEnd"/>
      <w:r w:rsidRPr="00A24C51">
        <w:rPr>
          <w:b/>
          <w:i/>
          <w:sz w:val="22"/>
          <w:szCs w:val="22"/>
        </w:rPr>
        <w:t xml:space="preserve"> </w:t>
      </w:r>
      <w:proofErr w:type="spellStart"/>
      <w:r w:rsidRPr="00A24C51">
        <w:rPr>
          <w:b/>
          <w:i/>
          <w:sz w:val="22"/>
          <w:szCs w:val="22"/>
        </w:rPr>
        <w:t>anual</w:t>
      </w:r>
      <w:proofErr w:type="spellEnd"/>
      <w:r w:rsidRPr="00A24C51">
        <w:rPr>
          <w:b/>
          <w:i/>
          <w:sz w:val="22"/>
          <w:szCs w:val="22"/>
        </w:rPr>
        <w:t xml:space="preserve"> </w:t>
      </w:r>
      <w:proofErr w:type="spellStart"/>
      <w:r w:rsidRPr="00A24C51">
        <w:rPr>
          <w:b/>
          <w:i/>
          <w:sz w:val="22"/>
          <w:szCs w:val="22"/>
        </w:rPr>
        <w:t>şi</w:t>
      </w:r>
      <w:proofErr w:type="spellEnd"/>
      <w:r w:rsidRPr="00A24C51">
        <w:rPr>
          <w:b/>
          <w:i/>
          <w:sz w:val="22"/>
          <w:szCs w:val="22"/>
        </w:rPr>
        <w:t xml:space="preserve"> se </w:t>
      </w:r>
      <w:proofErr w:type="spellStart"/>
      <w:r w:rsidRPr="00A24C51">
        <w:rPr>
          <w:b/>
          <w:i/>
          <w:sz w:val="22"/>
          <w:szCs w:val="22"/>
        </w:rPr>
        <w:t>va</w:t>
      </w:r>
      <w:proofErr w:type="spellEnd"/>
      <w:r w:rsidRPr="00A24C51">
        <w:rPr>
          <w:b/>
          <w:i/>
          <w:sz w:val="22"/>
          <w:szCs w:val="22"/>
        </w:rPr>
        <w:t xml:space="preserve"> </w:t>
      </w:r>
      <w:proofErr w:type="spellStart"/>
      <w:r w:rsidRPr="00A24C51">
        <w:rPr>
          <w:b/>
          <w:i/>
          <w:sz w:val="22"/>
          <w:szCs w:val="22"/>
        </w:rPr>
        <w:t>depune</w:t>
      </w:r>
      <w:proofErr w:type="spellEnd"/>
      <w:r w:rsidRPr="00A24C51">
        <w:rPr>
          <w:b/>
          <w:i/>
          <w:sz w:val="22"/>
          <w:szCs w:val="22"/>
        </w:rPr>
        <w:t xml:space="preserve"> </w:t>
      </w:r>
      <w:proofErr w:type="spellStart"/>
      <w:r w:rsidRPr="00A24C51">
        <w:rPr>
          <w:b/>
          <w:i/>
          <w:sz w:val="22"/>
          <w:szCs w:val="22"/>
        </w:rPr>
        <w:t>până</w:t>
      </w:r>
      <w:proofErr w:type="spellEnd"/>
      <w:r w:rsidRPr="00A24C51">
        <w:rPr>
          <w:b/>
          <w:i/>
          <w:sz w:val="22"/>
          <w:szCs w:val="22"/>
        </w:rPr>
        <w:t xml:space="preserve"> la data de 31 </w:t>
      </w:r>
      <w:proofErr w:type="spellStart"/>
      <w:r w:rsidRPr="00A24C51">
        <w:rPr>
          <w:b/>
          <w:i/>
          <w:sz w:val="22"/>
          <w:szCs w:val="22"/>
        </w:rPr>
        <w:t>decembrie</w:t>
      </w:r>
      <w:proofErr w:type="spellEnd"/>
      <w:r w:rsidRPr="00A24C51">
        <w:rPr>
          <w:b/>
          <w:i/>
          <w:sz w:val="22"/>
          <w:szCs w:val="22"/>
        </w:rPr>
        <w:t xml:space="preserve"> a </w:t>
      </w:r>
      <w:proofErr w:type="spellStart"/>
      <w:r w:rsidRPr="00A24C51">
        <w:rPr>
          <w:b/>
          <w:i/>
          <w:sz w:val="22"/>
          <w:szCs w:val="22"/>
        </w:rPr>
        <w:t>fiecărui</w:t>
      </w:r>
      <w:proofErr w:type="spellEnd"/>
      <w:r w:rsidRPr="00A24C51">
        <w:rPr>
          <w:b/>
          <w:i/>
          <w:sz w:val="22"/>
          <w:szCs w:val="22"/>
        </w:rPr>
        <w:t xml:space="preserve"> an.</w:t>
      </w:r>
    </w:p>
    <w:p w:rsidR="00C45239" w:rsidRDefault="00C45239"/>
    <w:sectPr w:rsidR="00C45239" w:rsidSect="004E48C6">
      <w:pgSz w:w="11909" w:h="16834" w:code="9"/>
      <w:pgMar w:top="259" w:right="720" w:bottom="259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56"/>
    <w:multiLevelType w:val="hybridMultilevel"/>
    <w:tmpl w:val="7DC09A14"/>
    <w:lvl w:ilvl="0" w:tplc="8BAE181E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6F20838"/>
    <w:multiLevelType w:val="hybridMultilevel"/>
    <w:tmpl w:val="DE920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2B20"/>
    <w:multiLevelType w:val="hybridMultilevel"/>
    <w:tmpl w:val="74B82C1E"/>
    <w:lvl w:ilvl="0" w:tplc="86C0F05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4"/>
    <w:rsid w:val="001044FB"/>
    <w:rsid w:val="002F1E15"/>
    <w:rsid w:val="00745874"/>
    <w:rsid w:val="0076176F"/>
    <w:rsid w:val="008820B4"/>
    <w:rsid w:val="00A53417"/>
    <w:rsid w:val="00C220F8"/>
    <w:rsid w:val="00C4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3B5F"/>
  <w15:docId w15:val="{441C92F6-FD3D-4D1C-A8D4-2CB519B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58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5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Sandulescu</dc:creator>
  <cp:lastModifiedBy>Alexandru AD. Diaconu</cp:lastModifiedBy>
  <cp:revision>2</cp:revision>
  <cp:lastPrinted>2014-04-02T05:33:00Z</cp:lastPrinted>
  <dcterms:created xsi:type="dcterms:W3CDTF">2017-03-23T12:49:00Z</dcterms:created>
  <dcterms:modified xsi:type="dcterms:W3CDTF">2017-03-23T12:49:00Z</dcterms:modified>
</cp:coreProperties>
</file>